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F1" w:rsidRPr="00A4208C" w:rsidRDefault="003D7AF1" w:rsidP="003D7AF1">
      <w:pPr>
        <w:tabs>
          <w:tab w:val="left" w:pos="7560"/>
        </w:tabs>
        <w:spacing w:line="360" w:lineRule="auto"/>
        <w:rPr>
          <w:rFonts w:cs="Arial"/>
          <w:vanish/>
          <w:color w:val="339966"/>
          <w:lang w:val="de-DE"/>
        </w:rPr>
      </w:pPr>
      <w:r>
        <w:rPr>
          <w:rFonts w:cs="Arial"/>
          <w:vanish/>
          <w:color w:val="339966"/>
          <w:lang w:val="de-DE"/>
        </w:rPr>
        <w:t xml:space="preserve">Hier den </w:t>
      </w:r>
      <w:r w:rsidRPr="00A4208C">
        <w:rPr>
          <w:rFonts w:cs="Arial"/>
          <w:vanish/>
          <w:color w:val="339966"/>
          <w:lang w:val="de-DE"/>
        </w:rPr>
        <w:t>Briefkopf der Schule</w:t>
      </w:r>
      <w:r>
        <w:rPr>
          <w:rFonts w:cs="Arial"/>
          <w:vanish/>
          <w:color w:val="339966"/>
          <w:lang w:val="de-DE"/>
        </w:rPr>
        <w:t xml:space="preserve"> einfügen.</w:t>
      </w:r>
      <w:r w:rsidRPr="009A4FD7">
        <w:rPr>
          <w:rFonts w:cs="Arial"/>
          <w:b/>
          <w:lang w:val="de-DE"/>
        </w:rPr>
        <w:t xml:space="preserve"> </w:t>
      </w:r>
      <w:r>
        <w:rPr>
          <w:rFonts w:cs="Arial"/>
          <w:b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/>
          <w:lang w:val="de-DE"/>
        </w:rPr>
        <w:instrText xml:space="preserve"> FORMTEXT </w:instrText>
      </w:r>
      <w:r>
        <w:rPr>
          <w:rFonts w:cs="Arial"/>
          <w:b/>
          <w:lang w:val="de-DE"/>
        </w:rPr>
      </w:r>
      <w:r>
        <w:rPr>
          <w:rFonts w:cs="Arial"/>
          <w:b/>
          <w:lang w:val="de-DE"/>
        </w:rPr>
        <w:fldChar w:fldCharType="separate"/>
      </w:r>
      <w:bookmarkStart w:id="0" w:name="_GoBack"/>
      <w:r>
        <w:rPr>
          <w:rFonts w:cs="Arial"/>
          <w:b/>
          <w:lang w:val="de-DE"/>
        </w:rPr>
        <w:t> </w:t>
      </w:r>
      <w:r>
        <w:rPr>
          <w:rFonts w:cs="Arial"/>
          <w:b/>
          <w:lang w:val="de-DE"/>
        </w:rPr>
        <w:t> </w:t>
      </w:r>
      <w:r>
        <w:rPr>
          <w:rFonts w:cs="Arial"/>
          <w:b/>
          <w:lang w:val="de-DE"/>
        </w:rPr>
        <w:t> </w:t>
      </w:r>
      <w:r>
        <w:rPr>
          <w:rFonts w:cs="Arial"/>
          <w:b/>
          <w:lang w:val="de-DE"/>
        </w:rPr>
        <w:t> </w:t>
      </w:r>
      <w:r>
        <w:rPr>
          <w:rFonts w:cs="Arial"/>
          <w:b/>
          <w:lang w:val="de-DE"/>
        </w:rPr>
        <w:t> </w:t>
      </w:r>
      <w:bookmarkEnd w:id="0"/>
      <w:r>
        <w:rPr>
          <w:rFonts w:cs="Arial"/>
          <w:b/>
          <w:lang w:val="de-DE"/>
        </w:rPr>
        <w:fldChar w:fldCharType="end"/>
      </w:r>
    </w:p>
    <w:p w:rsidR="00ED47AA" w:rsidRPr="003D7AF1" w:rsidRDefault="00ED47AA">
      <w:pPr>
        <w:rPr>
          <w:lang w:val="de-DE"/>
        </w:rPr>
      </w:pPr>
    </w:p>
    <w:p w:rsidR="00DD0E54" w:rsidRPr="003D7AF1" w:rsidRDefault="00DD0E54">
      <w:pPr>
        <w:rPr>
          <w:lang w:val="de-DE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361"/>
        <w:gridCol w:w="4139"/>
      </w:tblGrid>
      <w:tr w:rsidR="00DD0E54" w:rsidRPr="00770135" w:rsidTr="00DD0E54">
        <w:trPr>
          <w:cantSplit/>
        </w:trPr>
        <w:tc>
          <w:tcPr>
            <w:tcW w:w="4139" w:type="dxa"/>
          </w:tcPr>
          <w:p w:rsidR="003D7AF1" w:rsidRPr="00497F29" w:rsidRDefault="003D7AF1" w:rsidP="003D7AF1">
            <w:pPr>
              <w:tabs>
                <w:tab w:val="left" w:pos="7560"/>
              </w:tabs>
              <w:spacing w:line="360" w:lineRule="auto"/>
              <w:rPr>
                <w:rFonts w:cs="Arial"/>
                <w:lang w:val="de-DE"/>
              </w:rPr>
            </w:pPr>
          </w:p>
          <w:p w:rsidR="00DD0E54" w:rsidRPr="00A83E80" w:rsidRDefault="00DD0E54" w:rsidP="00DD0E54">
            <w:pPr>
              <w:pStyle w:val="absatz"/>
            </w:pPr>
          </w:p>
        </w:tc>
        <w:tc>
          <w:tcPr>
            <w:tcW w:w="1361" w:type="dxa"/>
          </w:tcPr>
          <w:p w:rsidR="00DD0E54" w:rsidRPr="0006471C" w:rsidRDefault="00DD0E54" w:rsidP="00DD0E54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  <w:vMerge w:val="restart"/>
          </w:tcPr>
          <w:p w:rsidR="002107A4" w:rsidRPr="002107A4" w:rsidRDefault="002107A4" w:rsidP="00DD0E54">
            <w:pPr>
              <w:tabs>
                <w:tab w:val="left" w:pos="7560"/>
              </w:tabs>
              <w:spacing w:line="360" w:lineRule="auto"/>
              <w:rPr>
                <w:rFonts w:cs="Arial"/>
                <w:vanish/>
                <w:lang w:val="de-DE"/>
              </w:rPr>
            </w:pPr>
          </w:p>
          <w:p w:rsidR="002107A4" w:rsidRPr="002107A4" w:rsidRDefault="002107A4" w:rsidP="00DD0E54">
            <w:pPr>
              <w:tabs>
                <w:tab w:val="left" w:pos="7560"/>
              </w:tabs>
              <w:spacing w:line="360" w:lineRule="auto"/>
              <w:rPr>
                <w:rFonts w:cs="Arial"/>
                <w:vanish/>
                <w:lang w:val="de-DE"/>
              </w:rPr>
            </w:pPr>
          </w:p>
          <w:p w:rsidR="00DD0E54" w:rsidRPr="001F7F4A" w:rsidRDefault="001D1B46" w:rsidP="00DD0E54">
            <w:pPr>
              <w:tabs>
                <w:tab w:val="left" w:pos="7560"/>
              </w:tabs>
              <w:spacing w:line="360" w:lineRule="auto"/>
              <w:rPr>
                <w:i/>
              </w:rPr>
            </w:pPr>
            <w:r w:rsidRPr="001D1B46">
              <w:rPr>
                <w:rFonts w:cs="Arial"/>
                <w:vanish/>
                <w:color w:val="339966"/>
                <w:lang w:val="de-DE"/>
              </w:rPr>
              <w:t xml:space="preserve">Adresse der </w:t>
            </w:r>
            <w:r w:rsidR="00DD0E54" w:rsidRPr="001D1B46">
              <w:rPr>
                <w:rFonts w:cs="Arial"/>
                <w:vanish/>
                <w:color w:val="339966"/>
                <w:lang w:val="de-DE"/>
              </w:rPr>
              <w:t>Lehrperson</w:t>
            </w:r>
            <w:r w:rsidRPr="001D1B46">
              <w:rPr>
                <w:rFonts w:cs="Arial"/>
                <w:vanish/>
                <w:color w:val="339966"/>
                <w:lang w:val="de-DE"/>
              </w:rPr>
              <w:t xml:space="preserve"> einfügen</w:t>
            </w:r>
            <w:r w:rsidR="00DD0E54" w:rsidRPr="001F7F4A">
              <w:rPr>
                <w:i/>
                <w:lang w:val="de-DE"/>
              </w:rPr>
              <w:t xml:space="preserve"> </w:t>
            </w:r>
            <w:r w:rsidR="00DD0E54" w:rsidRPr="001F7F4A">
              <w:rPr>
                <w:i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DD0E54" w:rsidRPr="001F7F4A">
              <w:rPr>
                <w:i/>
                <w:lang w:val="de-DE"/>
              </w:rPr>
              <w:instrText xml:space="preserve"> FORMTEXT </w:instrText>
            </w:r>
            <w:r w:rsidR="00DD0E54" w:rsidRPr="001F7F4A">
              <w:rPr>
                <w:i/>
                <w:lang w:val="de-DE"/>
              </w:rPr>
            </w:r>
            <w:r w:rsidR="00DD0E54" w:rsidRPr="001F7F4A">
              <w:rPr>
                <w:i/>
                <w:lang w:val="de-DE"/>
              </w:rPr>
              <w:fldChar w:fldCharType="separate"/>
            </w:r>
            <w:r w:rsidR="00DD0E54" w:rsidRPr="001F7F4A">
              <w:rPr>
                <w:i/>
                <w:lang w:val="de-DE"/>
              </w:rPr>
              <w:t> </w:t>
            </w:r>
            <w:r w:rsidR="00DD0E54" w:rsidRPr="001F7F4A">
              <w:rPr>
                <w:i/>
                <w:lang w:val="de-DE"/>
              </w:rPr>
              <w:t> </w:t>
            </w:r>
            <w:r w:rsidR="00DD0E54" w:rsidRPr="001F7F4A">
              <w:rPr>
                <w:i/>
                <w:lang w:val="de-DE"/>
              </w:rPr>
              <w:t> </w:t>
            </w:r>
            <w:r w:rsidR="00DD0E54" w:rsidRPr="001F7F4A">
              <w:rPr>
                <w:i/>
                <w:lang w:val="de-DE"/>
              </w:rPr>
              <w:t> </w:t>
            </w:r>
            <w:r w:rsidR="00DD0E54" w:rsidRPr="001F7F4A">
              <w:rPr>
                <w:i/>
                <w:lang w:val="de-DE"/>
              </w:rPr>
              <w:t> </w:t>
            </w:r>
            <w:r w:rsidR="00DD0E54" w:rsidRPr="001F7F4A">
              <w:rPr>
                <w:i/>
                <w:lang w:val="de-DE"/>
              </w:rPr>
              <w:fldChar w:fldCharType="end"/>
            </w:r>
          </w:p>
          <w:bookmarkEnd w:id="1"/>
          <w:p w:rsidR="00DD0E54" w:rsidRDefault="00DD0E54" w:rsidP="00DD0E54">
            <w:pPr>
              <w:tabs>
                <w:tab w:val="left" w:pos="7560"/>
              </w:tabs>
              <w:spacing w:line="360" w:lineRule="auto"/>
              <w:rPr>
                <w:i/>
              </w:rPr>
            </w:pPr>
          </w:p>
          <w:p w:rsidR="00DD0E54" w:rsidRPr="001F7F4A" w:rsidRDefault="00DD0E54" w:rsidP="002107A4">
            <w:pPr>
              <w:pStyle w:val="VersandformundAdresse"/>
              <w:rPr>
                <w:i/>
              </w:rPr>
            </w:pPr>
          </w:p>
        </w:tc>
      </w:tr>
      <w:tr w:rsidR="00DD0E54" w:rsidRPr="00770135" w:rsidTr="00DD0E54">
        <w:trPr>
          <w:cantSplit/>
        </w:trPr>
        <w:tc>
          <w:tcPr>
            <w:tcW w:w="4139" w:type="dxa"/>
          </w:tcPr>
          <w:p w:rsidR="00DD0E54" w:rsidRPr="00A83E80" w:rsidRDefault="00DD0E54" w:rsidP="00DD0E54">
            <w:pPr>
              <w:spacing w:line="200" w:lineRule="exact"/>
              <w:rPr>
                <w:sz w:val="16"/>
                <w:lang w:val="de-DE"/>
              </w:rPr>
            </w:pPr>
          </w:p>
        </w:tc>
        <w:tc>
          <w:tcPr>
            <w:tcW w:w="1361" w:type="dxa"/>
          </w:tcPr>
          <w:p w:rsidR="00DD0E54" w:rsidRPr="00770135" w:rsidRDefault="00DD0E54" w:rsidP="00DD0E54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  <w:vMerge/>
          </w:tcPr>
          <w:p w:rsidR="00DD0E54" w:rsidRPr="00770135" w:rsidRDefault="00DD0E54" w:rsidP="00DD0E54">
            <w:pPr>
              <w:pStyle w:val="VersandformundAdresse"/>
              <w:rPr>
                <w:lang w:val="de-DE"/>
              </w:rPr>
            </w:pPr>
          </w:p>
        </w:tc>
      </w:tr>
      <w:tr w:rsidR="00DD0E54" w:rsidRPr="004F1F1C" w:rsidTr="00DD0E54">
        <w:trPr>
          <w:cantSplit/>
          <w:hidden/>
        </w:trPr>
        <w:tc>
          <w:tcPr>
            <w:tcW w:w="4139" w:type="dxa"/>
          </w:tcPr>
          <w:p w:rsidR="003D7AF1" w:rsidRPr="00497F29" w:rsidRDefault="003D7AF1" w:rsidP="003D7AF1">
            <w:pPr>
              <w:tabs>
                <w:tab w:val="left" w:pos="7560"/>
              </w:tabs>
              <w:spacing w:line="360" w:lineRule="auto"/>
              <w:rPr>
                <w:rFonts w:cs="Arial"/>
                <w:lang w:val="de-DE"/>
              </w:rPr>
            </w:pPr>
            <w:r>
              <w:rPr>
                <w:rFonts w:cs="Arial"/>
                <w:vanish/>
                <w:color w:val="339966"/>
                <w:lang w:val="de-DE"/>
              </w:rPr>
              <w:t>Hier Ort und Datum anführen</w:t>
            </w:r>
            <w:r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Hier Ort und Datum anführen.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  <w:lang w:val="de-DE"/>
              </w:rPr>
            </w:r>
            <w:r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Hier Ort und Datum anführen.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  <w:lang w:val="de-DE"/>
              </w:rPr>
            </w:r>
            <w:r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fldChar w:fldCharType="end"/>
            </w:r>
          </w:p>
          <w:p w:rsidR="00DD0E54" w:rsidRPr="003D7AF1" w:rsidRDefault="00DD0E54" w:rsidP="00DD0E54">
            <w:pPr>
              <w:pStyle w:val="DatumOrt"/>
              <w:rPr>
                <w:lang w:val="de-DE"/>
              </w:rPr>
            </w:pPr>
          </w:p>
        </w:tc>
        <w:tc>
          <w:tcPr>
            <w:tcW w:w="1361" w:type="dxa"/>
          </w:tcPr>
          <w:p w:rsidR="00DD0E54" w:rsidRPr="003D7AF1" w:rsidRDefault="00DD0E54" w:rsidP="00DD0E54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  <w:vMerge/>
          </w:tcPr>
          <w:p w:rsidR="00DD0E54" w:rsidRPr="003D7AF1" w:rsidRDefault="00DD0E54" w:rsidP="00DD0E54">
            <w:pPr>
              <w:pStyle w:val="VersandformundAdresse"/>
              <w:rPr>
                <w:lang w:val="de-DE"/>
              </w:rPr>
            </w:pPr>
          </w:p>
        </w:tc>
      </w:tr>
      <w:tr w:rsidR="00DD0E54" w:rsidRPr="004F1F1C" w:rsidTr="00DD0E54">
        <w:trPr>
          <w:cantSplit/>
        </w:trPr>
        <w:tc>
          <w:tcPr>
            <w:tcW w:w="4139" w:type="dxa"/>
          </w:tcPr>
          <w:p w:rsidR="00DD0E54" w:rsidRPr="003D7AF1" w:rsidRDefault="00DD0E54" w:rsidP="00DD0E54">
            <w:pPr>
              <w:spacing w:line="240" w:lineRule="exact"/>
              <w:rPr>
                <w:sz w:val="16"/>
                <w:lang w:val="de-DE"/>
              </w:rPr>
            </w:pPr>
          </w:p>
        </w:tc>
        <w:tc>
          <w:tcPr>
            <w:tcW w:w="1361" w:type="dxa"/>
          </w:tcPr>
          <w:p w:rsidR="00DD0E54" w:rsidRPr="003D7AF1" w:rsidRDefault="00DD0E54" w:rsidP="00DD0E54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9" w:type="dxa"/>
            <w:vMerge/>
          </w:tcPr>
          <w:p w:rsidR="00DD0E54" w:rsidRPr="003D7AF1" w:rsidRDefault="00DD0E54" w:rsidP="00DD0E54">
            <w:pPr>
              <w:spacing w:line="240" w:lineRule="exact"/>
              <w:rPr>
                <w:lang w:val="de-DE"/>
              </w:rPr>
            </w:pPr>
          </w:p>
        </w:tc>
      </w:tr>
      <w:tr w:rsidR="00DD0E54" w:rsidRPr="004F1F1C" w:rsidTr="00DD0E54">
        <w:tc>
          <w:tcPr>
            <w:tcW w:w="9639" w:type="dxa"/>
            <w:gridSpan w:val="3"/>
          </w:tcPr>
          <w:p w:rsidR="00DD0E54" w:rsidRDefault="00DD0E54" w:rsidP="00DD0E54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DD0E54" w:rsidRPr="004F1F1C" w:rsidTr="00DD0E54">
        <w:tc>
          <w:tcPr>
            <w:tcW w:w="9639" w:type="dxa"/>
            <w:gridSpan w:val="3"/>
          </w:tcPr>
          <w:p w:rsidR="00DD0E54" w:rsidRPr="00397BB2" w:rsidRDefault="00B30653" w:rsidP="00DD0E54">
            <w:pPr>
              <w:pStyle w:val="ThemadesSchreibens"/>
              <w:rPr>
                <w:noProof w:val="0"/>
                <w:u w:val="single"/>
                <w:lang w:val="de-DE"/>
              </w:rPr>
            </w:pPr>
            <w:r w:rsidRPr="00397BB2">
              <w:rPr>
                <w:noProof w:val="0"/>
                <w:u w:val="single"/>
                <w:lang w:val="de-DE"/>
              </w:rPr>
              <w:t>Aufschub</w:t>
            </w:r>
            <w:r w:rsidR="00DD0E54" w:rsidRPr="00397BB2">
              <w:rPr>
                <w:noProof w:val="0"/>
                <w:u w:val="single"/>
                <w:lang w:val="de-DE"/>
              </w:rPr>
              <w:t xml:space="preserve"> </w:t>
            </w:r>
            <w:r w:rsidR="00DF0A13" w:rsidRPr="00397BB2">
              <w:rPr>
                <w:noProof w:val="0"/>
                <w:u w:val="single"/>
                <w:lang w:val="de-DE"/>
              </w:rPr>
              <w:t xml:space="preserve">der Probezeit </w:t>
            </w:r>
            <w:r w:rsidR="00993787" w:rsidRPr="00397BB2">
              <w:rPr>
                <w:noProof w:val="0"/>
                <w:u w:val="single"/>
                <w:lang w:val="de-DE"/>
              </w:rPr>
              <w:t>im ersten</w:t>
            </w:r>
            <w:r w:rsidR="00DF0A13" w:rsidRPr="00397BB2">
              <w:rPr>
                <w:noProof w:val="0"/>
                <w:u w:val="single"/>
                <w:lang w:val="de-DE"/>
              </w:rPr>
              <w:t xml:space="preserve"> Jahr der Berufseingangsphase</w:t>
            </w:r>
          </w:p>
        </w:tc>
      </w:tr>
      <w:tr w:rsidR="00DD0E54" w:rsidRPr="004F1F1C" w:rsidTr="00DD0E54">
        <w:tc>
          <w:tcPr>
            <w:tcW w:w="9639" w:type="dxa"/>
            <w:gridSpan w:val="3"/>
          </w:tcPr>
          <w:p w:rsidR="00DD0E54" w:rsidRDefault="00DD0E54" w:rsidP="00DD0E54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DD0E54" w:rsidRPr="00C102B3" w:rsidTr="00DD0E54">
        <w:tc>
          <w:tcPr>
            <w:tcW w:w="9639" w:type="dxa"/>
            <w:gridSpan w:val="3"/>
          </w:tcPr>
          <w:p w:rsidR="00DF0A13" w:rsidRPr="00613E23" w:rsidRDefault="00DF0A13" w:rsidP="00DF0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lang w:val="de-DE"/>
              </w:rPr>
            </w:pPr>
            <w:r w:rsidRPr="00613E23">
              <w:rPr>
                <w:rFonts w:cs="Arial"/>
                <w:lang w:val="de-DE"/>
              </w:rPr>
              <w:t xml:space="preserve">Die Lehrperson </w:t>
            </w:r>
            <w:bookmarkStart w:id="2" w:name="Text1"/>
            <w:r w:rsidRPr="00E74842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E23">
              <w:rPr>
                <w:rFonts w:cs="Arial"/>
                <w:lang w:val="de-DE"/>
              </w:rPr>
              <w:instrText xml:space="preserve"> FORMTEXT </w:instrText>
            </w:r>
            <w:r w:rsidRPr="00E74842">
              <w:rPr>
                <w:rFonts w:cs="Arial"/>
              </w:rPr>
            </w:r>
            <w:r w:rsidRPr="00E74842">
              <w:rPr>
                <w:rFonts w:cs="Arial"/>
              </w:rPr>
              <w:fldChar w:fldCharType="separate"/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fldChar w:fldCharType="end"/>
            </w:r>
            <w:bookmarkEnd w:id="2"/>
            <w:r w:rsidRPr="00613E23">
              <w:rPr>
                <w:rFonts w:cs="Arial"/>
                <w:lang w:val="de-DE"/>
              </w:rPr>
              <w:t xml:space="preserve">, geboren am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13E23"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r w:rsidRPr="00613E23">
              <w:rPr>
                <w:rFonts w:cs="Arial"/>
                <w:lang w:val="de-DE"/>
              </w:rPr>
              <w:t xml:space="preserve">, hat mit Wirkung ab </w:t>
            </w:r>
            <w:bookmarkStart w:id="3" w:name="Text6"/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13E23"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Pr="00613E23">
              <w:rPr>
                <w:rFonts w:cs="Arial"/>
                <w:lang w:val="de-DE"/>
              </w:rPr>
              <w:t xml:space="preserve"> bis zum </w:t>
            </w: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13E23"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r w:rsidRPr="00613E23">
              <w:rPr>
                <w:rFonts w:cs="Arial"/>
                <w:lang w:val="de-DE"/>
              </w:rPr>
              <w:t xml:space="preserve"> mit der Schulführungskraft einen befristeten Arbeitsvertrag als Lehrperson in der </w:t>
            </w:r>
            <w:r w:rsidRPr="00E74842">
              <w:rPr>
                <w:rFonts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berschule"/>
                    <w:listEntry w:val="Mittelschule"/>
                    <w:listEntry w:val="Grundschule"/>
                  </w:ddList>
                </w:ffData>
              </w:fldChar>
            </w:r>
            <w:bookmarkStart w:id="4" w:name="Dropdown1"/>
            <w:r w:rsidRPr="00613E23">
              <w:rPr>
                <w:rFonts w:cs="Arial"/>
                <w:lang w:val="de-DE"/>
              </w:rPr>
              <w:instrText xml:space="preserve"> FORMDROPDOWN </w:instrText>
            </w:r>
            <w:r w:rsidR="007B321F">
              <w:rPr>
                <w:rFonts w:cs="Arial"/>
              </w:rPr>
            </w:r>
            <w:r w:rsidR="007B321F">
              <w:rPr>
                <w:rFonts w:cs="Arial"/>
              </w:rPr>
              <w:fldChar w:fldCharType="separate"/>
            </w:r>
            <w:r w:rsidRPr="00E74842">
              <w:rPr>
                <w:rFonts w:cs="Arial"/>
              </w:rPr>
              <w:fldChar w:fldCharType="end"/>
            </w:r>
            <w:bookmarkEnd w:id="4"/>
            <w:r w:rsidRPr="00613E23">
              <w:rPr>
                <w:rFonts w:cs="Arial"/>
                <w:lang w:val="de-DE"/>
              </w:rPr>
              <w:t xml:space="preserve"> </w:t>
            </w:r>
            <w:r w:rsidRPr="00E74842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ür die Wettbewerbsklasse"/>
                    <w:listEntry w:val="als Klassenlehrer"/>
                    <w:listEntry w:val="als Zweitsprachlehrer"/>
                    <w:listEntry w:val="als Integrationslehrperson"/>
                    <w:listEntry w:val="als Religionslehrer"/>
                  </w:ddList>
                </w:ffData>
              </w:fldChar>
            </w:r>
            <w:bookmarkStart w:id="5" w:name="Dropdown2"/>
            <w:r w:rsidRPr="00613E23">
              <w:rPr>
                <w:rFonts w:cs="Arial"/>
                <w:lang w:val="de-DE"/>
              </w:rPr>
              <w:instrText xml:space="preserve"> FORMDROPDOWN </w:instrText>
            </w:r>
            <w:r w:rsidR="007B321F">
              <w:rPr>
                <w:rFonts w:cs="Arial"/>
              </w:rPr>
            </w:r>
            <w:r w:rsidR="007B321F">
              <w:rPr>
                <w:rFonts w:cs="Arial"/>
              </w:rPr>
              <w:fldChar w:fldCharType="separate"/>
            </w:r>
            <w:r w:rsidRPr="00E74842">
              <w:rPr>
                <w:rFonts w:cs="Arial"/>
              </w:rPr>
              <w:fldChar w:fldCharType="end"/>
            </w:r>
            <w:bookmarkEnd w:id="5"/>
            <w:r w:rsidRPr="00613E23">
              <w:rPr>
                <w:rFonts w:cs="Arial"/>
                <w:lang w:val="de-DE"/>
              </w:rPr>
              <w:t xml:space="preserve"> </w:t>
            </w:r>
            <w:r w:rsidRPr="00E7484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3E23">
              <w:rPr>
                <w:rFonts w:cs="Arial"/>
                <w:lang w:val="de-DE"/>
              </w:rPr>
              <w:instrText xml:space="preserve"> FORMTEXT </w:instrText>
            </w:r>
            <w:r w:rsidRPr="00E74842">
              <w:rPr>
                <w:rFonts w:cs="Arial"/>
              </w:rPr>
            </w:r>
            <w:r w:rsidRPr="00E74842">
              <w:rPr>
                <w:rFonts w:cs="Arial"/>
              </w:rPr>
              <w:fldChar w:fldCharType="separate"/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fldChar w:fldCharType="end"/>
            </w:r>
            <w:r w:rsidRPr="00613E23">
              <w:rPr>
                <w:rFonts w:cs="Arial"/>
                <w:lang w:val="de-DE"/>
              </w:rPr>
              <w:t xml:space="preserve"> </w:t>
            </w:r>
            <w:r w:rsidRPr="00613E23">
              <w:rPr>
                <w:rFonts w:cs="Arial"/>
                <w:vanish/>
                <w:color w:val="339966"/>
                <w:lang w:val="de-DE"/>
              </w:rPr>
              <w:t>(Für die Mittel- und Oberschule muss die Wettbewerbsklasse angeführt werden.)</w:t>
            </w:r>
            <w:r w:rsidRPr="00613E23">
              <w:rPr>
                <w:rFonts w:cs="Arial"/>
                <w:lang w:val="de-DE"/>
              </w:rPr>
              <w:t xml:space="preserve"> abgeschlossen. Das erste Jahr der B</w:t>
            </w:r>
            <w:r>
              <w:rPr>
                <w:rFonts w:cs="Arial"/>
                <w:lang w:val="de-DE"/>
              </w:rPr>
              <w:t>e</w:t>
            </w:r>
            <w:r w:rsidRPr="00613E23">
              <w:rPr>
                <w:rFonts w:cs="Arial"/>
                <w:lang w:val="de-DE"/>
              </w:rPr>
              <w:t>rufsein</w:t>
            </w:r>
            <w:r>
              <w:rPr>
                <w:rFonts w:cs="Arial"/>
                <w:lang w:val="de-DE"/>
              </w:rPr>
              <w:t>g</w:t>
            </w:r>
            <w:r w:rsidRPr="00613E23">
              <w:rPr>
                <w:rFonts w:cs="Arial"/>
                <w:lang w:val="de-DE"/>
              </w:rPr>
              <w:t>angsphase</w:t>
            </w:r>
            <w:r>
              <w:rPr>
                <w:rFonts w:cs="Arial"/>
                <w:lang w:val="de-DE"/>
              </w:rPr>
              <w:t xml:space="preserve"> laut</w:t>
            </w:r>
            <w:r>
              <w:rPr>
                <w:rFonts w:ascii="Helvetica" w:hAnsi="Helvetica" w:cs="Helvetica"/>
                <w:lang w:val="de-DE" w:eastAsia="de-DE"/>
              </w:rPr>
              <w:t xml:space="preserve"> Artikel 12/sexies des Landesgesetzes vom 12. Dezember 1996, Nr. 24</w:t>
            </w:r>
            <w:r w:rsidRPr="00613E23">
              <w:rPr>
                <w:rFonts w:cs="Arial"/>
                <w:lang w:val="de-DE"/>
              </w:rPr>
              <w:t xml:space="preserve"> wurde im Schuljahr </w:t>
            </w:r>
            <w:r w:rsidRPr="00E74842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613E23">
              <w:rPr>
                <w:rFonts w:cs="Arial"/>
                <w:lang w:val="de-DE"/>
              </w:rPr>
              <w:instrText xml:space="preserve"> FORMTEXT </w:instrText>
            </w:r>
            <w:r w:rsidRPr="00E74842">
              <w:rPr>
                <w:rFonts w:cs="Arial"/>
              </w:rPr>
            </w:r>
            <w:r w:rsidRPr="00E74842">
              <w:rPr>
                <w:rFonts w:cs="Arial"/>
              </w:rPr>
              <w:fldChar w:fldCharType="separate"/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t> </w:t>
            </w:r>
            <w:r w:rsidRPr="00E74842">
              <w:rPr>
                <w:rFonts w:cs="Arial"/>
              </w:rPr>
              <w:fldChar w:fldCharType="end"/>
            </w:r>
            <w:bookmarkEnd w:id="6"/>
            <w:r w:rsidRPr="00613E23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absolviert</w:t>
            </w:r>
            <w:r w:rsidRPr="00613E23">
              <w:rPr>
                <w:rFonts w:cs="Arial"/>
                <w:lang w:val="de-DE"/>
              </w:rPr>
              <w:t>.</w:t>
            </w:r>
          </w:p>
          <w:p w:rsidR="00DD0E54" w:rsidRDefault="00DD0E54" w:rsidP="00DD0E54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DD0E54" w:rsidRPr="00C102B3" w:rsidTr="00DD0E54">
        <w:tc>
          <w:tcPr>
            <w:tcW w:w="9639" w:type="dxa"/>
            <w:gridSpan w:val="3"/>
          </w:tcPr>
          <w:p w:rsidR="00DD0E54" w:rsidRDefault="00DD0E54" w:rsidP="00DD0E54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DD0E54" w:rsidRPr="00C102B3" w:rsidTr="00DD0E54">
        <w:tc>
          <w:tcPr>
            <w:tcW w:w="9639" w:type="dxa"/>
            <w:gridSpan w:val="3"/>
          </w:tcPr>
          <w:p w:rsidR="00DD0E54" w:rsidRPr="00D30974" w:rsidRDefault="00DD0E54" w:rsidP="00C77F73">
            <w:pPr>
              <w:pStyle w:val="DeutscherText"/>
              <w:spacing w:line="360" w:lineRule="auto"/>
              <w:rPr>
                <w:noProof w:val="0"/>
                <w:lang w:val="de-DE"/>
              </w:rPr>
            </w:pPr>
            <w:r w:rsidRPr="00D30974">
              <w:rPr>
                <w:noProof w:val="0"/>
                <w:lang w:val="de-DE"/>
              </w:rPr>
              <w:t xml:space="preserve">Im Schuljahr </w:t>
            </w:r>
            <w:bookmarkStart w:id="7" w:name="Text13"/>
            <w:r>
              <w:rPr>
                <w:noProof w:val="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noProof w:val="0"/>
                <w:lang w:val="de-DE"/>
              </w:rPr>
              <w:instrText xml:space="preserve"> FORMTEXT </w:instrText>
            </w:r>
            <w:r>
              <w:rPr>
                <w:noProof w:val="0"/>
                <w:lang w:val="de-DE"/>
              </w:rPr>
            </w:r>
            <w:r>
              <w:rPr>
                <w:noProof w:val="0"/>
                <w:lang w:val="de-DE"/>
              </w:rPr>
              <w:fldChar w:fldCharType="separate"/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lang w:val="de-DE"/>
              </w:rPr>
              <w:t> </w:t>
            </w:r>
            <w:r>
              <w:rPr>
                <w:noProof w:val="0"/>
                <w:lang w:val="de-DE"/>
              </w:rPr>
              <w:fldChar w:fldCharType="end"/>
            </w:r>
            <w:bookmarkEnd w:id="7"/>
            <w:r w:rsidRPr="00D30974">
              <w:rPr>
                <w:noProof w:val="0"/>
                <w:lang w:val="de-DE"/>
              </w:rPr>
              <w:t xml:space="preserve"> </w:t>
            </w:r>
            <w:r w:rsidR="005814D8">
              <w:rPr>
                <w:rFonts w:cs="Arial"/>
                <w:lang w:val="de-DE"/>
              </w:rPr>
              <w:t>hat</w:t>
            </w:r>
            <w:r w:rsidR="005814D8" w:rsidRPr="009E65AE">
              <w:rPr>
                <w:rFonts w:cs="Arial"/>
                <w:lang w:val="de-DE"/>
              </w:rPr>
              <w:t xml:space="preserve"> </w:t>
            </w:r>
            <w:r w:rsidR="00373750">
              <w:rPr>
                <w:rFonts w:cs="Arial"/>
                <w:lang w:val="de-DE"/>
              </w:rPr>
              <w:t>die Lehrperson</w:t>
            </w:r>
            <w:r w:rsidR="005814D8" w:rsidRPr="009E65AE">
              <w:rPr>
                <w:rFonts w:cs="Arial"/>
                <w:lang w:val="de-DE"/>
              </w:rPr>
              <w:t xml:space="preserve"> </w:t>
            </w:r>
            <w:r w:rsidR="005814D8" w:rsidRPr="008251D5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814D8" w:rsidRPr="009E65AE">
              <w:rPr>
                <w:rFonts w:cs="Arial"/>
                <w:lang w:val="de-DE"/>
              </w:rPr>
              <w:instrText xml:space="preserve"> FORMTEXT </w:instrText>
            </w:r>
            <w:r w:rsidR="005814D8" w:rsidRPr="008251D5">
              <w:rPr>
                <w:rFonts w:cs="Arial"/>
              </w:rPr>
            </w:r>
            <w:r w:rsidR="005814D8" w:rsidRPr="008251D5">
              <w:rPr>
                <w:rFonts w:cs="Arial"/>
              </w:rPr>
              <w:fldChar w:fldCharType="separate"/>
            </w:r>
            <w:r w:rsidR="005814D8" w:rsidRPr="008251D5">
              <w:rPr>
                <w:rFonts w:cs="Arial"/>
              </w:rPr>
              <w:t> </w:t>
            </w:r>
            <w:r w:rsidR="005814D8" w:rsidRPr="008251D5">
              <w:rPr>
                <w:rFonts w:cs="Arial"/>
              </w:rPr>
              <w:t> </w:t>
            </w:r>
            <w:r w:rsidR="005814D8" w:rsidRPr="008251D5">
              <w:rPr>
                <w:rFonts w:cs="Arial"/>
              </w:rPr>
              <w:t> </w:t>
            </w:r>
            <w:r w:rsidR="005814D8" w:rsidRPr="008251D5">
              <w:rPr>
                <w:rFonts w:cs="Arial"/>
              </w:rPr>
              <w:t> </w:t>
            </w:r>
            <w:r w:rsidR="005814D8" w:rsidRPr="008251D5">
              <w:rPr>
                <w:rFonts w:cs="Arial"/>
              </w:rPr>
              <w:t> </w:t>
            </w:r>
            <w:r w:rsidR="005814D8" w:rsidRPr="008251D5">
              <w:rPr>
                <w:rFonts w:cs="Arial"/>
              </w:rPr>
              <w:fldChar w:fldCharType="end"/>
            </w:r>
            <w:r w:rsidR="005814D8" w:rsidRPr="00DF5CF6">
              <w:rPr>
                <w:rFonts w:cs="Arial"/>
                <w:lang w:val="de-DE"/>
              </w:rPr>
              <w:t xml:space="preserve"> </w:t>
            </w:r>
            <w:r w:rsidR="00DF0A13">
              <w:rPr>
                <w:noProof w:val="0"/>
                <w:lang w:val="de-DE"/>
              </w:rPr>
              <w:t xml:space="preserve">nicht </w:t>
            </w:r>
            <w:r w:rsidRPr="00D30974">
              <w:rPr>
                <w:noProof w:val="0"/>
                <w:lang w:val="de-DE"/>
              </w:rPr>
              <w:t>180 Tage effektiven Dienst</w:t>
            </w:r>
            <w:r w:rsidR="00DF0A13">
              <w:rPr>
                <w:noProof w:val="0"/>
                <w:lang w:val="de-DE"/>
              </w:rPr>
              <w:t xml:space="preserve"> geleistet. Aus diesem Grund kann die Probezeit</w:t>
            </w:r>
            <w:r w:rsidR="00934D20">
              <w:rPr>
                <w:noProof w:val="0"/>
                <w:lang w:val="de-DE"/>
              </w:rPr>
              <w:t xml:space="preserve"> </w:t>
            </w:r>
            <w:r w:rsidR="00DF0A13">
              <w:rPr>
                <w:noProof w:val="0"/>
                <w:lang w:val="de-DE"/>
              </w:rPr>
              <w:t xml:space="preserve">im ersten Jahr der Berufseingangsphase </w:t>
            </w:r>
            <w:r w:rsidRPr="00B06850">
              <w:rPr>
                <w:noProof w:val="0"/>
                <w:lang w:val="de-DE"/>
              </w:rPr>
              <w:t xml:space="preserve">nicht </w:t>
            </w:r>
            <w:r w:rsidR="00DF0A13" w:rsidRPr="00B06850">
              <w:rPr>
                <w:noProof w:val="0"/>
                <w:lang w:val="de-DE"/>
              </w:rPr>
              <w:t>b</w:t>
            </w:r>
            <w:r w:rsidR="00DF0A13">
              <w:rPr>
                <w:noProof w:val="0"/>
                <w:lang w:val="de-DE"/>
              </w:rPr>
              <w:t>ewertet werden</w:t>
            </w:r>
            <w:r>
              <w:rPr>
                <w:noProof w:val="0"/>
                <w:lang w:val="de-DE"/>
              </w:rPr>
              <w:t>.</w:t>
            </w:r>
            <w:r w:rsidR="00C77F73">
              <w:rPr>
                <w:noProof w:val="0"/>
                <w:lang w:val="de-DE"/>
              </w:rPr>
              <w:t xml:space="preserve"> </w:t>
            </w:r>
            <w:r w:rsidR="001604B5" w:rsidRPr="00D30974">
              <w:rPr>
                <w:noProof w:val="0"/>
                <w:lang w:val="de-DE"/>
              </w:rPr>
              <w:t xml:space="preserve">Daher wird </w:t>
            </w:r>
            <w:r w:rsidR="001604B5">
              <w:rPr>
                <w:noProof w:val="0"/>
                <w:lang w:val="de-DE"/>
              </w:rPr>
              <w:t>die Probezeit auf das zweite Jahr der Berufseingangsphase aufgeschoben</w:t>
            </w:r>
            <w:r w:rsidR="0067608F">
              <w:rPr>
                <w:rFonts w:cs="Arial"/>
                <w:noProof w:val="0"/>
                <w:lang w:val="de-DE" w:eastAsia="de-DE"/>
              </w:rPr>
              <w:t xml:space="preserve">. Für die Bewertung der Probezeit, die aufgeschoben wurde, müssen jedenfalls 180 Tage effektiver Dienst geleistet werden. </w:t>
            </w:r>
            <w:r w:rsidR="00C77F73">
              <w:rPr>
                <w:rFonts w:cs="Arial"/>
                <w:noProof w:val="0"/>
                <w:lang w:val="de-DE" w:eastAsia="de-DE"/>
              </w:rPr>
              <w:t>Die bereits absolvierten berufsbegleitenden Maßnahmen werden anerka</w:t>
            </w:r>
            <w:r w:rsidR="00B06850">
              <w:rPr>
                <w:rFonts w:cs="Arial"/>
                <w:noProof w:val="0"/>
                <w:lang w:val="de-DE" w:eastAsia="de-DE"/>
              </w:rPr>
              <w:t>nnt. Der Aufschub bezieht sich ausschließlich</w:t>
            </w:r>
            <w:r w:rsidR="00C77F73">
              <w:rPr>
                <w:rFonts w:cs="Arial"/>
                <w:noProof w:val="0"/>
                <w:lang w:val="de-DE" w:eastAsia="de-DE"/>
              </w:rPr>
              <w:t xml:space="preserve"> auf die Probezeit.</w:t>
            </w:r>
          </w:p>
          <w:p w:rsidR="00DD0E54" w:rsidRPr="00452CF0" w:rsidRDefault="00DD0E54" w:rsidP="00DD0E54">
            <w:pPr>
              <w:pStyle w:val="DeutscherText"/>
              <w:rPr>
                <w:noProof w:val="0"/>
                <w:sz w:val="18"/>
                <w:szCs w:val="18"/>
                <w:lang w:val="de-DE"/>
              </w:rPr>
            </w:pPr>
          </w:p>
          <w:p w:rsidR="00DD0E54" w:rsidRPr="00452CF0" w:rsidRDefault="0057275A" w:rsidP="00DD0E54">
            <w:pPr>
              <w:pStyle w:val="DeutscherText"/>
              <w:rPr>
                <w:rFonts w:cs="Arial"/>
                <w:sz w:val="18"/>
                <w:szCs w:val="18"/>
                <w:lang w:val="de-DE"/>
              </w:rPr>
            </w:pPr>
            <w:r w:rsidRPr="00452CF0">
              <w:rPr>
                <w:rFonts w:cs="Arial"/>
                <w:sz w:val="18"/>
                <w:szCs w:val="18"/>
                <w:lang w:val="de-DE"/>
              </w:rPr>
              <w:t>Gegen diese Maßnahme kann gemäß Artikel 409 ff der Zivilprozessordnung Rekurs beim ordentlichen Gericht eingereicht werden. Dem Rekurs kann jedenfalls ein Schlichtungsversuch vorausgehen.</w:t>
            </w:r>
          </w:p>
          <w:p w:rsidR="0057275A" w:rsidRDefault="0057275A" w:rsidP="00DD0E54">
            <w:pPr>
              <w:pStyle w:val="DeutscherText"/>
              <w:rPr>
                <w:noProof w:val="0"/>
                <w:sz w:val="18"/>
                <w:szCs w:val="18"/>
                <w:lang w:val="de-DE"/>
              </w:rPr>
            </w:pPr>
          </w:p>
          <w:p w:rsidR="0057275A" w:rsidRPr="00DD0E54" w:rsidRDefault="0057275A" w:rsidP="00DD0E54">
            <w:pPr>
              <w:pStyle w:val="DeutscherText"/>
              <w:rPr>
                <w:noProof w:val="0"/>
                <w:sz w:val="18"/>
                <w:szCs w:val="18"/>
                <w:lang w:val="de-DE"/>
              </w:rPr>
            </w:pPr>
          </w:p>
        </w:tc>
      </w:tr>
      <w:tr w:rsidR="00DD0E54" w:rsidRPr="00C102B3" w:rsidTr="00DD0E54">
        <w:tc>
          <w:tcPr>
            <w:tcW w:w="9639" w:type="dxa"/>
            <w:gridSpan w:val="3"/>
          </w:tcPr>
          <w:p w:rsidR="00DD0E54" w:rsidRDefault="00DD0E54" w:rsidP="00DD0E54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DD0E54" w:rsidRPr="002454FF" w:rsidTr="00DD0E54">
        <w:tc>
          <w:tcPr>
            <w:tcW w:w="9639" w:type="dxa"/>
            <w:gridSpan w:val="3"/>
          </w:tcPr>
          <w:p w:rsidR="00CE64F9" w:rsidRDefault="00CE64F9" w:rsidP="00CE64F9">
            <w:pPr>
              <w:spacing w:line="360" w:lineRule="auto"/>
              <w:jc w:val="righ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Die Schulführungskraft</w:t>
            </w:r>
          </w:p>
          <w:p w:rsidR="0084124D" w:rsidRDefault="0084124D" w:rsidP="00CE64F9">
            <w:pPr>
              <w:spacing w:line="360" w:lineRule="auto"/>
              <w:jc w:val="right"/>
              <w:rPr>
                <w:rFonts w:cs="Arial"/>
                <w:lang w:val="de-DE"/>
              </w:rPr>
            </w:pPr>
          </w:p>
          <w:p w:rsidR="003D7AF1" w:rsidRDefault="003D7AF1" w:rsidP="003D7AF1">
            <w:pPr>
              <w:spacing w:line="360" w:lineRule="auto"/>
              <w:jc w:val="right"/>
              <w:rPr>
                <w:rFonts w:cs="Arial"/>
                <w:lang w:val="de-DE"/>
              </w:rPr>
            </w:pPr>
            <w:r w:rsidRPr="00A4208C">
              <w:rPr>
                <w:rFonts w:cs="Arial"/>
                <w:vanish/>
                <w:color w:val="339966"/>
                <w:lang w:val="de-DE"/>
              </w:rPr>
              <w:t xml:space="preserve">Hier </w:t>
            </w:r>
            <w:r>
              <w:rPr>
                <w:rFonts w:cs="Arial"/>
                <w:vanish/>
                <w:color w:val="339966"/>
                <w:lang w:val="de-DE"/>
              </w:rPr>
              <w:t xml:space="preserve">Vor- und Nachname der Schulführungskraft anführen </w:t>
            </w:r>
            <w:r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  <w:lang w:val="de-DE"/>
              </w:rPr>
            </w:r>
            <w:r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fldChar w:fldCharType="end"/>
            </w:r>
            <w:r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  <w:lang w:val="de-DE"/>
              </w:rPr>
            </w:r>
            <w:r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t> </w:t>
            </w:r>
            <w:r>
              <w:rPr>
                <w:rFonts w:cs="Arial"/>
                <w:lang w:val="de-DE"/>
              </w:rPr>
              <w:fldChar w:fldCharType="end"/>
            </w:r>
          </w:p>
          <w:p w:rsidR="003D7AF1" w:rsidRPr="0082669F" w:rsidRDefault="003D7AF1" w:rsidP="003D7AF1">
            <w:pPr>
              <w:spacing w:line="360" w:lineRule="auto"/>
              <w:jc w:val="right"/>
              <w:rPr>
                <w:rFonts w:cs="Arial"/>
                <w:sz w:val="18"/>
                <w:szCs w:val="18"/>
                <w:lang w:val="de-DE"/>
              </w:rPr>
            </w:pPr>
            <w:r w:rsidRPr="0082669F">
              <w:rPr>
                <w:rFonts w:cs="Arial"/>
                <w:i/>
                <w:lang w:val="de-DE"/>
              </w:rPr>
              <w:t>(</w:t>
            </w:r>
            <w:r w:rsidRPr="0082669F">
              <w:rPr>
                <w:rFonts w:cs="Arial"/>
                <w:i/>
                <w:sz w:val="18"/>
                <w:szCs w:val="18"/>
                <w:lang w:val="de-DE"/>
              </w:rPr>
              <w:t>mit digitaler Unterschrift unterzeichnet</w:t>
            </w:r>
            <w:r w:rsidRPr="0082669F">
              <w:rPr>
                <w:rFonts w:cs="Arial"/>
                <w:sz w:val="18"/>
                <w:szCs w:val="18"/>
                <w:lang w:val="de-DE"/>
              </w:rPr>
              <w:t>)</w:t>
            </w:r>
          </w:p>
          <w:p w:rsidR="00CE64F9" w:rsidRDefault="00CE64F9" w:rsidP="00CE64F9">
            <w:pPr>
              <w:pStyle w:val="DeutscherText"/>
              <w:rPr>
                <w:noProof w:val="0"/>
                <w:lang w:val="de-DE"/>
              </w:rPr>
            </w:pPr>
          </w:p>
        </w:tc>
      </w:tr>
      <w:tr w:rsidR="00DD0E54" w:rsidRPr="002454FF" w:rsidTr="00DD0E54">
        <w:trPr>
          <w:cantSplit/>
        </w:trPr>
        <w:tc>
          <w:tcPr>
            <w:tcW w:w="9639" w:type="dxa"/>
            <w:gridSpan w:val="3"/>
          </w:tcPr>
          <w:p w:rsidR="00DD0E54" w:rsidRPr="00C102B3" w:rsidRDefault="00DD0E54" w:rsidP="00DD0E54">
            <w:pPr>
              <w:pStyle w:val="NameNachname"/>
              <w:rPr>
                <w:lang w:val="de-DE"/>
              </w:rPr>
            </w:pPr>
          </w:p>
        </w:tc>
      </w:tr>
      <w:tr w:rsidR="00DD0E54" w:rsidRPr="002454FF" w:rsidTr="00DD0E54">
        <w:trPr>
          <w:cantSplit/>
        </w:trPr>
        <w:tc>
          <w:tcPr>
            <w:tcW w:w="9639" w:type="dxa"/>
            <w:gridSpan w:val="3"/>
          </w:tcPr>
          <w:p w:rsidR="00DD0E54" w:rsidRDefault="00DD0E54" w:rsidP="00DD0E54">
            <w:pPr>
              <w:pStyle w:val="NameNachname"/>
              <w:rPr>
                <w:lang w:val="de-DE"/>
              </w:rPr>
            </w:pPr>
          </w:p>
        </w:tc>
      </w:tr>
    </w:tbl>
    <w:p w:rsidR="00C74470" w:rsidRPr="00CF799C" w:rsidRDefault="00CE64F9" w:rsidP="00C74470">
      <w:pPr>
        <w:spacing w:line="360" w:lineRule="auto"/>
        <w:rPr>
          <w:rFonts w:cs="Arial"/>
          <w:lang w:val="de-DE"/>
        </w:rPr>
      </w:pPr>
      <w:r w:rsidRPr="00DE61E5">
        <w:rPr>
          <w:rFonts w:cs="Arial"/>
          <w:vertAlign w:val="superscript"/>
          <w:lang w:val="de-DE"/>
        </w:rPr>
        <w:t>1)</w:t>
      </w:r>
      <w:r w:rsidR="00C77F73">
        <w:rPr>
          <w:rFonts w:cs="Arial"/>
          <w:lang w:val="de-DE"/>
        </w:rPr>
        <w:t>180</w:t>
      </w:r>
      <w:r w:rsidR="00C74470">
        <w:rPr>
          <w:rFonts w:cs="Arial"/>
          <w:lang w:val="de-DE"/>
        </w:rPr>
        <w:t xml:space="preserve"> Tage </w:t>
      </w:r>
      <w:r w:rsidR="00C77F73">
        <w:rPr>
          <w:rFonts w:cs="Arial"/>
          <w:lang w:val="de-DE"/>
        </w:rPr>
        <w:t>effektiver Dienst ist in jedem Fall zu leisten und wird</w:t>
      </w:r>
      <w:r w:rsidR="00C74470">
        <w:rPr>
          <w:rFonts w:cs="Arial"/>
          <w:lang w:val="de-DE"/>
        </w:rPr>
        <w:t>, bei Teilzeitverhältnis proportional reduziert!</w:t>
      </w:r>
    </w:p>
    <w:sectPr w:rsidR="00C74470" w:rsidRPr="00CF799C" w:rsidSect="00A13E35">
      <w:head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1F" w:rsidRDefault="007B321F">
      <w:r>
        <w:separator/>
      </w:r>
    </w:p>
  </w:endnote>
  <w:endnote w:type="continuationSeparator" w:id="0">
    <w:p w:rsidR="007B321F" w:rsidRDefault="007B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1F" w:rsidRDefault="007B321F">
      <w:r>
        <w:separator/>
      </w:r>
    </w:p>
  </w:footnote>
  <w:footnote w:type="continuationSeparator" w:id="0">
    <w:p w:rsidR="007B321F" w:rsidRDefault="007B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70" w:rsidRPr="00CE64F9" w:rsidRDefault="00C74470" w:rsidP="00CE64F9">
    <w:pPr>
      <w:pStyle w:val="Intestazione"/>
      <w:jc w:val="right"/>
      <w:rPr>
        <w:sz w:val="16"/>
        <w:szCs w:val="16"/>
      </w:rPr>
    </w:pPr>
    <w:r>
      <w:rPr>
        <w:sz w:val="16"/>
        <w:szCs w:val="16"/>
      </w:rPr>
      <w:t xml:space="preserve">Anlage </w:t>
    </w:r>
    <w:r w:rsidR="002454FF">
      <w:rPr>
        <w:sz w:val="16"/>
        <w:szCs w:val="16"/>
      </w:rPr>
      <w:t>C</w:t>
    </w:r>
    <w:r w:rsidR="00DF0A13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4"/>
    <w:rsid w:val="00061F50"/>
    <w:rsid w:val="00151122"/>
    <w:rsid w:val="00156B89"/>
    <w:rsid w:val="001604B5"/>
    <w:rsid w:val="00165987"/>
    <w:rsid w:val="001D1B46"/>
    <w:rsid w:val="002107A4"/>
    <w:rsid w:val="002454FF"/>
    <w:rsid w:val="00261E9A"/>
    <w:rsid w:val="0027781E"/>
    <w:rsid w:val="002F0EF4"/>
    <w:rsid w:val="003321AD"/>
    <w:rsid w:val="00373750"/>
    <w:rsid w:val="003801B8"/>
    <w:rsid w:val="00396832"/>
    <w:rsid w:val="00397BB2"/>
    <w:rsid w:val="003A4441"/>
    <w:rsid w:val="003D7AF1"/>
    <w:rsid w:val="003E49FE"/>
    <w:rsid w:val="0042092F"/>
    <w:rsid w:val="00433A91"/>
    <w:rsid w:val="00452CF0"/>
    <w:rsid w:val="00471581"/>
    <w:rsid w:val="00481DD1"/>
    <w:rsid w:val="004F1F1C"/>
    <w:rsid w:val="005229D7"/>
    <w:rsid w:val="005536BE"/>
    <w:rsid w:val="00560822"/>
    <w:rsid w:val="0057275A"/>
    <w:rsid w:val="005814D8"/>
    <w:rsid w:val="0065119B"/>
    <w:rsid w:val="00660849"/>
    <w:rsid w:val="0067608F"/>
    <w:rsid w:val="006B0C06"/>
    <w:rsid w:val="0074702F"/>
    <w:rsid w:val="0075725F"/>
    <w:rsid w:val="00766E4E"/>
    <w:rsid w:val="00777F8D"/>
    <w:rsid w:val="007B321F"/>
    <w:rsid w:val="0084124D"/>
    <w:rsid w:val="00867593"/>
    <w:rsid w:val="00873695"/>
    <w:rsid w:val="008832BF"/>
    <w:rsid w:val="00906093"/>
    <w:rsid w:val="00930C64"/>
    <w:rsid w:val="00934D20"/>
    <w:rsid w:val="00947FB3"/>
    <w:rsid w:val="00963B1A"/>
    <w:rsid w:val="00993787"/>
    <w:rsid w:val="009B556A"/>
    <w:rsid w:val="00A13E35"/>
    <w:rsid w:val="00A1748C"/>
    <w:rsid w:val="00A83E80"/>
    <w:rsid w:val="00AC3DAF"/>
    <w:rsid w:val="00AD4AAF"/>
    <w:rsid w:val="00B06850"/>
    <w:rsid w:val="00B30653"/>
    <w:rsid w:val="00B41F57"/>
    <w:rsid w:val="00B6180F"/>
    <w:rsid w:val="00C00D9D"/>
    <w:rsid w:val="00C5157E"/>
    <w:rsid w:val="00C74470"/>
    <w:rsid w:val="00C77F73"/>
    <w:rsid w:val="00CA7962"/>
    <w:rsid w:val="00CE64F9"/>
    <w:rsid w:val="00D13628"/>
    <w:rsid w:val="00D21D85"/>
    <w:rsid w:val="00D4010D"/>
    <w:rsid w:val="00DD0E54"/>
    <w:rsid w:val="00DF0A13"/>
    <w:rsid w:val="00E4189E"/>
    <w:rsid w:val="00E42607"/>
    <w:rsid w:val="00E75DB3"/>
    <w:rsid w:val="00E873A8"/>
    <w:rsid w:val="00E97FD6"/>
    <w:rsid w:val="00EA4DA5"/>
    <w:rsid w:val="00EA4F05"/>
    <w:rsid w:val="00EA6425"/>
    <w:rsid w:val="00EB6AAD"/>
    <w:rsid w:val="00ED47AA"/>
    <w:rsid w:val="00EE7845"/>
    <w:rsid w:val="00F8117D"/>
    <w:rsid w:val="00FE50F7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25F9-2549-4EEA-9257-4502126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E54"/>
    <w:rPr>
      <w:rFonts w:ascii="Arial" w:hAnsi="Arial"/>
      <w:noProof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customStyle="1" w:styleId="DeutscherText">
    <w:name w:val="Deutscher Text"/>
    <w:basedOn w:val="Normale"/>
    <w:rsid w:val="00DD0E54"/>
    <w:pPr>
      <w:spacing w:line="240" w:lineRule="exact"/>
      <w:jc w:val="both"/>
    </w:pPr>
  </w:style>
  <w:style w:type="paragraph" w:customStyle="1" w:styleId="ThemadesSchreibens">
    <w:name w:val="Thema des Schreibens"/>
    <w:basedOn w:val="Normale"/>
    <w:rsid w:val="00DD0E54"/>
    <w:pPr>
      <w:spacing w:line="240" w:lineRule="exact"/>
      <w:jc w:val="both"/>
    </w:pPr>
    <w:rPr>
      <w:b/>
    </w:rPr>
  </w:style>
  <w:style w:type="paragraph" w:customStyle="1" w:styleId="DatumOrt">
    <w:name w:val="Datum (Ort)"/>
    <w:basedOn w:val="Normale"/>
    <w:rsid w:val="00DD0E54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rsid w:val="00DD0E54"/>
    <w:pPr>
      <w:spacing w:line="240" w:lineRule="exact"/>
    </w:pPr>
  </w:style>
  <w:style w:type="paragraph" w:customStyle="1" w:styleId="ZurKenntnis">
    <w:name w:val="Zur Kenntnis"/>
    <w:basedOn w:val="Normale"/>
    <w:rsid w:val="00DD0E54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rsid w:val="00DD0E54"/>
    <w:pPr>
      <w:spacing w:line="240" w:lineRule="exact"/>
      <w:jc w:val="right"/>
    </w:pPr>
  </w:style>
  <w:style w:type="paragraph" w:customStyle="1" w:styleId="absatz">
    <w:name w:val="&gt; absatz"/>
    <w:basedOn w:val="Normale"/>
    <w:rsid w:val="00DD0E54"/>
    <w:pPr>
      <w:spacing w:before="320" w:line="300" w:lineRule="exact"/>
    </w:pPr>
    <w:rPr>
      <w:rFonts w:ascii="Verdana" w:hAnsi="Verdana"/>
      <w:noProof w:val="0"/>
      <w:sz w:val="18"/>
      <w:szCs w:val="24"/>
      <w:lang w:val="de-DE" w:eastAsia="de-DE"/>
    </w:rPr>
  </w:style>
  <w:style w:type="paragraph" w:styleId="Intestazione">
    <w:name w:val="header"/>
    <w:basedOn w:val="Normale"/>
    <w:rsid w:val="00CE64F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CE64F9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rsid w:val="00930C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30C64"/>
    <w:rPr>
      <w:rFonts w:ascii="Segoe UI" w:hAnsi="Segoe UI" w:cs="Segoe UI"/>
      <w:noProof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Hier bitte den Briefkopf der Schule einfügen</vt:lpstr>
      <vt:lpstr>Hier bitte den Briefkopf der Schule einfügen</vt:lpstr>
    </vt:vector>
  </TitlesOfParts>
  <Company>prov.bz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bitte den Briefkopf der Schule einfügen</dc:title>
  <dc:subject/>
  <dc:creator>Sabine Gruber</dc:creator>
  <cp:keywords/>
  <dc:description/>
  <cp:lastModifiedBy>FLC-GBW</cp:lastModifiedBy>
  <cp:revision>2</cp:revision>
  <cp:lastPrinted>2018-06-18T09:06:00Z</cp:lastPrinted>
  <dcterms:created xsi:type="dcterms:W3CDTF">2019-07-08T07:39:00Z</dcterms:created>
  <dcterms:modified xsi:type="dcterms:W3CDTF">2019-07-08T07:39:00Z</dcterms:modified>
</cp:coreProperties>
</file>